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0A4" w14:textId="77777777" w:rsidR="004223A1" w:rsidRPr="005217E1" w:rsidRDefault="004223A1" w:rsidP="00422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7E1">
        <w:rPr>
          <w:rFonts w:ascii="Times New Roman" w:hAnsi="Times New Roman" w:cs="Times New Roman"/>
          <w:sz w:val="20"/>
          <w:szCs w:val="20"/>
        </w:rPr>
        <w:t>À</w:t>
      </w:r>
    </w:p>
    <w:p w14:paraId="100DC509" w14:textId="77777777" w:rsidR="004223A1" w:rsidRPr="005217E1" w:rsidRDefault="004223A1" w:rsidP="00422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7E1">
        <w:rPr>
          <w:rFonts w:ascii="Times New Roman" w:hAnsi="Times New Roman" w:cs="Times New Roman"/>
          <w:sz w:val="20"/>
          <w:szCs w:val="20"/>
        </w:rPr>
        <w:t>OCEAN NETWORK EXPRESS PTE. LTD., e</w:t>
      </w:r>
    </w:p>
    <w:p w14:paraId="7B4C993F" w14:textId="77777777" w:rsidR="004223A1" w:rsidRPr="005217E1" w:rsidRDefault="004223A1" w:rsidP="004223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OCEAN NETWORK EXPRESS (LATIN AMERICA) AGÊNCIA MARÍTIMA LTDA. </w:t>
      </w:r>
    </w:p>
    <w:p w14:paraId="44A001D1" w14:textId="77777777" w:rsidR="004223A1" w:rsidRPr="005217E1" w:rsidRDefault="004223A1" w:rsidP="004223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Alameda Santos, 960, 7º andar  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ab/>
      </w:r>
    </w:p>
    <w:p w14:paraId="4972998C" w14:textId="77777777" w:rsidR="004223A1" w:rsidRPr="005217E1" w:rsidRDefault="004223A1" w:rsidP="004223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>Cerqueira César, São Paulo/SP – CEP 01418-002</w:t>
      </w:r>
    </w:p>
    <w:p w14:paraId="4C797BE8" w14:textId="77777777" w:rsidR="004223A1" w:rsidRPr="00951E4C" w:rsidRDefault="004223A1" w:rsidP="004223A1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6B934A45" w14:textId="77777777" w:rsidR="004223A1" w:rsidRPr="005217E1" w:rsidRDefault="004223A1" w:rsidP="004223A1">
      <w:pPr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5217E1">
        <w:rPr>
          <w:rFonts w:ascii="Times New Roman" w:hAnsi="Times New Roman" w:cs="Times New Roman"/>
          <w:b/>
          <w:lang w:val="pt-BR"/>
        </w:rPr>
        <w:t>TERMO DE RESPONSABILIDADE POR AVARIA - TRA</w:t>
      </w:r>
    </w:p>
    <w:p w14:paraId="0C9534DA" w14:textId="77777777" w:rsidR="004223A1" w:rsidRPr="005217E1" w:rsidRDefault="004223A1" w:rsidP="004223A1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</w:p>
    <w:p w14:paraId="5319455E" w14:textId="7AFD667B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217E1">
        <w:rPr>
          <w:rFonts w:ascii="Times New Roman" w:hAnsi="Times New Roman" w:cs="Times New Roman"/>
          <w:u w:val="single"/>
        </w:rPr>
        <w:t xml:space="preserve">Número do Contêiner: </w:t>
      </w:r>
      <w:permStart w:id="911418231" w:edGrp="everyone"/>
      <w:r>
        <w:rPr>
          <w:rFonts w:ascii="Times New Roman" w:hAnsi="Times New Roman" w:cs="Times New Roman"/>
          <w:u w:val="single"/>
        </w:rPr>
        <w:t xml:space="preserve"> </w:t>
      </w:r>
      <w:r w:rsidRPr="00F52AA3">
        <w:t xml:space="preserve">                                                 </w:t>
      </w:r>
      <w:r w:rsidR="00F52AA3">
        <w:t xml:space="preserve">                                    </w:t>
      </w:r>
      <w:r w:rsidRPr="00F52AA3">
        <w:t xml:space="preserve"> </w:t>
      </w:r>
      <w:permEnd w:id="911418231"/>
      <w:r w:rsidRPr="00F52AA3">
        <w:t xml:space="preserve">  </w:t>
      </w:r>
    </w:p>
    <w:p w14:paraId="0B870D81" w14:textId="71FC8B6F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217E1">
        <w:rPr>
          <w:rFonts w:ascii="Times New Roman" w:hAnsi="Times New Roman" w:cs="Times New Roman"/>
          <w:u w:val="single"/>
        </w:rPr>
        <w:t xml:space="preserve">Booking/Bill of Lading </w:t>
      </w:r>
      <w:r w:rsidRPr="00DF6D13">
        <w:rPr>
          <w:rFonts w:ascii="Times New Roman" w:hAnsi="Times New Roman" w:cs="Times New Roman"/>
          <w:iCs/>
          <w:u w:val="single"/>
        </w:rPr>
        <w:t>Master</w:t>
      </w:r>
      <w:r w:rsidRPr="005217E1">
        <w:rPr>
          <w:rFonts w:ascii="Times New Roman" w:hAnsi="Times New Roman" w:cs="Times New Roman"/>
          <w:i/>
          <w:u w:val="single"/>
        </w:rPr>
        <w:t xml:space="preserve"> </w:t>
      </w:r>
      <w:r w:rsidRPr="00DF6D13">
        <w:rPr>
          <w:rFonts w:ascii="Times New Roman" w:hAnsi="Times New Roman" w:cs="Times New Roman"/>
          <w:iCs/>
          <w:u w:val="single"/>
        </w:rPr>
        <w:t>-</w:t>
      </w:r>
      <w:r w:rsidRPr="005217E1">
        <w:rPr>
          <w:rFonts w:ascii="Times New Roman" w:hAnsi="Times New Roman" w:cs="Times New Roman"/>
          <w:i/>
          <w:u w:val="single"/>
        </w:rPr>
        <w:t xml:space="preserve"> </w:t>
      </w:r>
      <w:r w:rsidRPr="00DF6D13">
        <w:rPr>
          <w:rFonts w:ascii="Times New Roman" w:hAnsi="Times New Roman" w:cs="Times New Roman"/>
          <w:iCs/>
          <w:u w:val="single"/>
        </w:rPr>
        <w:t>BL</w:t>
      </w:r>
      <w:permStart w:id="66261042" w:edGrp="everyone"/>
      <w:r w:rsidRPr="005217E1">
        <w:rPr>
          <w:rFonts w:ascii="Times New Roman" w:hAnsi="Times New Roman" w:cs="Times New Roman"/>
          <w:u w:val="single"/>
        </w:rPr>
        <w:t>:</w:t>
      </w:r>
      <w:r w:rsidRPr="00F52AA3">
        <w:t xml:space="preserve"> </w:t>
      </w:r>
      <w:r w:rsidR="00F52AA3">
        <w:t xml:space="preserve">                                                                                                                                                </w:t>
      </w:r>
    </w:p>
    <w:p w14:paraId="571DC5FC" w14:textId="77777777" w:rsidR="004223A1" w:rsidRPr="0066192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13043" w14:textId="77777777" w:rsidR="004223A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ED36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permEnd w:id="66261042"/>
      <w:r w:rsidRPr="005217E1">
        <w:rPr>
          <w:rFonts w:ascii="Times New Roman" w:hAnsi="Times New Roman" w:cs="Times New Roman"/>
          <w:sz w:val="20"/>
          <w:szCs w:val="20"/>
          <w:lang w:val="pt-BR"/>
        </w:rPr>
        <w:t>, inscrita no CNPJ sob o n°</w:t>
      </w:r>
      <w:permStart w:id="836639002" w:edGrp="everyone"/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               </w:t>
      </w:r>
      <w:permEnd w:id="836639002"/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no endereço </w:t>
      </w:r>
      <w:permStart w:id="1633306854" w:edGrp="everyone"/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</w:t>
      </w:r>
      <w:permEnd w:id="1633306854"/>
      <w:r w:rsidRPr="005217E1">
        <w:rPr>
          <w:rFonts w:ascii="Times New Roman" w:hAnsi="Times New Roman" w:cs="Times New Roman"/>
          <w:sz w:val="20"/>
          <w:szCs w:val="20"/>
          <w:lang w:val="pt-BR"/>
        </w:rPr>
        <w:t>, neste ato por seu representante legal, Sr (a)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ermStart w:id="894722475" w:edGrp="everyone"/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</w:t>
      </w:r>
      <w:permEnd w:id="894722475"/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, mediante o presente Termo de Responsabilidade por Avaria – </w:t>
      </w:r>
      <w:r w:rsidRPr="005217E1">
        <w:rPr>
          <w:rFonts w:ascii="Times New Roman" w:hAnsi="Times New Roman" w:cs="Times New Roman"/>
          <w:b/>
          <w:sz w:val="20"/>
          <w:szCs w:val="20"/>
          <w:lang w:val="pt-BR"/>
        </w:rPr>
        <w:t xml:space="preserve">TRA, 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>vem requerer autorização para devolução do contêiner avariado e se comprometer ao pagamento de todos os custos gerados para execução d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e todos 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>os reparos necessários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(avarias, lavagens, peças faltantes e etc) ou pagamento do custo total de declaração de perda total em território nacional.</w:t>
      </w:r>
    </w:p>
    <w:p w14:paraId="5BE53A67" w14:textId="77777777" w:rsidR="004223A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0AFA973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Me declaro solidariamente responsável pelo pagamento integral </w:t>
      </w:r>
      <w:r>
        <w:rPr>
          <w:rFonts w:ascii="Times New Roman" w:hAnsi="Times New Roman" w:cs="Times New Roman"/>
          <w:sz w:val="20"/>
          <w:szCs w:val="20"/>
          <w:lang w:val="pt-BR"/>
        </w:rPr>
        <w:t>dos custos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>, com o consignatário ou embarcador, conforme o caso, devendo a referida cobrança ser realizada para:</w:t>
      </w:r>
    </w:p>
    <w:p w14:paraId="2E046EA1" w14:textId="77777777" w:rsidR="004223A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245"/>
        <w:gridCol w:w="8190"/>
      </w:tblGrid>
      <w:tr w:rsidR="004223A1" w:rsidRPr="005217E1" w14:paraId="2496F052" w14:textId="77777777" w:rsidTr="00B8189B">
        <w:tc>
          <w:tcPr>
            <w:tcW w:w="2245" w:type="dxa"/>
          </w:tcPr>
          <w:p w14:paraId="7B14E5C2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ermStart w:id="815479409" w:edGrp="everyone" w:colFirst="1" w:colLast="1"/>
            <w:r w:rsidRPr="005217E1">
              <w:rPr>
                <w:rFonts w:ascii="Times New Roman" w:hAnsi="Times New Roman" w:cs="Times New Roman"/>
                <w:lang w:val="pt-BR"/>
              </w:rPr>
              <w:t>Razão Social</w:t>
            </w:r>
          </w:p>
        </w:tc>
        <w:tc>
          <w:tcPr>
            <w:tcW w:w="8190" w:type="dxa"/>
          </w:tcPr>
          <w:p w14:paraId="6BBF4A6C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23A1" w:rsidRPr="005217E1" w14:paraId="6E94030E" w14:textId="77777777" w:rsidTr="00B8189B">
        <w:tc>
          <w:tcPr>
            <w:tcW w:w="2245" w:type="dxa"/>
          </w:tcPr>
          <w:p w14:paraId="4D8E4099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ermStart w:id="463549600" w:edGrp="everyone" w:colFirst="1" w:colLast="1"/>
            <w:permEnd w:id="815479409"/>
            <w:r w:rsidRPr="005217E1">
              <w:rPr>
                <w:rFonts w:ascii="Times New Roman" w:hAnsi="Times New Roman" w:cs="Times New Roman"/>
                <w:lang w:val="pt-BR"/>
              </w:rPr>
              <w:t>CNPJ</w:t>
            </w:r>
          </w:p>
        </w:tc>
        <w:tc>
          <w:tcPr>
            <w:tcW w:w="8190" w:type="dxa"/>
          </w:tcPr>
          <w:p w14:paraId="6550FA02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23A1" w:rsidRPr="005217E1" w14:paraId="1286FA90" w14:textId="77777777" w:rsidTr="00B8189B">
        <w:tc>
          <w:tcPr>
            <w:tcW w:w="2245" w:type="dxa"/>
          </w:tcPr>
          <w:p w14:paraId="3F46123E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ermStart w:id="491330838" w:edGrp="everyone" w:colFirst="1" w:colLast="1"/>
            <w:permEnd w:id="463549600"/>
            <w:r w:rsidRPr="005217E1">
              <w:rPr>
                <w:rFonts w:ascii="Times New Roman" w:hAnsi="Times New Roman" w:cs="Times New Roman"/>
                <w:lang w:val="pt-BR"/>
              </w:rPr>
              <w:t>Endereço</w:t>
            </w:r>
          </w:p>
        </w:tc>
        <w:tc>
          <w:tcPr>
            <w:tcW w:w="8190" w:type="dxa"/>
          </w:tcPr>
          <w:p w14:paraId="7E36AC90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223A1" w:rsidRPr="005217E1" w14:paraId="1AB8B68D" w14:textId="77777777" w:rsidTr="00B8189B">
        <w:tc>
          <w:tcPr>
            <w:tcW w:w="2245" w:type="dxa"/>
          </w:tcPr>
          <w:p w14:paraId="5F472FAA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ermStart w:id="640833762" w:edGrp="everyone" w:colFirst="1" w:colLast="1"/>
            <w:permEnd w:id="491330838"/>
            <w:r w:rsidRPr="005217E1">
              <w:rPr>
                <w:rFonts w:ascii="Times New Roman" w:hAnsi="Times New Roman" w:cs="Times New Roman"/>
                <w:lang w:val="pt-BR"/>
              </w:rPr>
              <w:t>Contato (fone/e-mail)</w:t>
            </w:r>
          </w:p>
        </w:tc>
        <w:tc>
          <w:tcPr>
            <w:tcW w:w="8190" w:type="dxa"/>
          </w:tcPr>
          <w:p w14:paraId="48FC864B" w14:textId="77777777" w:rsidR="004223A1" w:rsidRPr="005217E1" w:rsidRDefault="004223A1" w:rsidP="00B8189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permEnd w:id="640833762"/>
    </w:tbl>
    <w:p w14:paraId="3B4007C1" w14:textId="77777777" w:rsidR="004223A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22764A5C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217E1">
        <w:rPr>
          <w:rFonts w:ascii="Times New Roman" w:hAnsi="Times New Roman"/>
          <w:sz w:val="20"/>
          <w:szCs w:val="20"/>
          <w:lang w:val="pt-BR"/>
        </w:rPr>
        <w:t>Tanto na exportação, quanto na importação,</w:t>
      </w:r>
      <w:r w:rsidRPr="005217E1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Pr="005217E1">
        <w:rPr>
          <w:rFonts w:ascii="Times New Roman" w:hAnsi="Times New Roman"/>
          <w:color w:val="000000"/>
          <w:sz w:val="20"/>
          <w:szCs w:val="20"/>
          <w:lang w:val="pt-BR"/>
        </w:rPr>
        <w:t xml:space="preserve">declaro estar ciente de que </w:t>
      </w:r>
      <w:r w:rsidRPr="005217E1">
        <w:rPr>
          <w:rFonts w:ascii="Times New Roman" w:hAnsi="Times New Roman"/>
          <w:i/>
          <w:color w:val="000000"/>
          <w:sz w:val="20"/>
          <w:szCs w:val="20"/>
          <w:lang w:val="pt-BR"/>
        </w:rPr>
        <w:t xml:space="preserve">a sobreestadia - Detention </w:t>
      </w:r>
      <w:r w:rsidRPr="005217E1">
        <w:rPr>
          <w:rFonts w:ascii="Times New Roman" w:hAnsi="Times New Roman"/>
          <w:color w:val="000000"/>
          <w:sz w:val="20"/>
          <w:szCs w:val="20"/>
          <w:lang w:val="pt-BR"/>
        </w:rPr>
        <w:t xml:space="preserve">ou </w:t>
      </w:r>
      <w:r w:rsidRPr="005217E1">
        <w:rPr>
          <w:rFonts w:ascii="Times New Roman" w:hAnsi="Times New Roman"/>
          <w:i/>
          <w:color w:val="000000"/>
          <w:sz w:val="20"/>
          <w:szCs w:val="20"/>
          <w:lang w:val="pt-BR"/>
        </w:rPr>
        <w:t xml:space="preserve">Demurrage, </w:t>
      </w:r>
      <w:r w:rsidRPr="005217E1">
        <w:rPr>
          <w:rFonts w:ascii="Times New Roman" w:hAnsi="Times New Roman"/>
          <w:color w:val="000000"/>
          <w:sz w:val="20"/>
          <w:szCs w:val="20"/>
          <w:lang w:val="pt-BR"/>
        </w:rPr>
        <w:t xml:space="preserve">conforme o caso, somente cessará no momento do pagamento dos custos supramencionados.  </w:t>
      </w:r>
    </w:p>
    <w:p w14:paraId="2F0F7DB2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055DA14" w14:textId="5B9ABA8F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Os custos devem ser pagos até a data de vencimento indicada no documento de cobrança, sob pena de multa moratória de </w:t>
      </w:r>
      <w:r w:rsidR="00E765D9">
        <w:rPr>
          <w:rFonts w:ascii="Times New Roman" w:hAnsi="Times New Roman" w:cs="Times New Roman"/>
          <w:sz w:val="20"/>
          <w:szCs w:val="20"/>
          <w:lang w:val="pt-BR"/>
        </w:rPr>
        <w:t>10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>% (</w:t>
      </w:r>
      <w:r w:rsidR="00E765D9">
        <w:rPr>
          <w:rFonts w:ascii="Times New Roman" w:hAnsi="Times New Roman" w:cs="Times New Roman"/>
          <w:sz w:val="20"/>
          <w:szCs w:val="20"/>
          <w:lang w:val="pt-BR"/>
        </w:rPr>
        <w:t>dez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 por cento), correção monetária e juros de 1% (um por cento) ao mês, que incide até a data do efetivo pagamento. Em caso de cobrança judicial ou extrajudicial, incide também o percentual adicional de 20% (vinte por cento) referente a honorários advocatícios, sem prejuízo da apuração de perdas e danos.</w:t>
      </w:r>
    </w:p>
    <w:p w14:paraId="789BDE85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EB4896F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Declaro ter lido e concordar com as cláusulas constantes nas Condições Gerais e Práticas de Negócio da ONE – CGPN, disponível no </w:t>
      </w:r>
      <w:r w:rsidRPr="005217E1">
        <w:rPr>
          <w:rFonts w:ascii="Times New Roman" w:hAnsi="Times New Roman" w:cs="Times New Roman"/>
          <w:i/>
          <w:sz w:val="20"/>
          <w:szCs w:val="20"/>
          <w:lang w:val="pt-BR"/>
        </w:rPr>
        <w:t>website</w:t>
      </w:r>
      <w:r w:rsidRPr="005217E1">
        <w:rPr>
          <w:rFonts w:ascii="Times New Roman" w:hAnsi="Times New Roman" w:cs="Times New Roman"/>
          <w:sz w:val="20"/>
          <w:szCs w:val="20"/>
          <w:lang w:val="pt-BR"/>
        </w:rPr>
        <w:t xml:space="preserve"> www.one-line.com e</w:t>
      </w:r>
      <w:r w:rsidRPr="005217E1">
        <w:rPr>
          <w:rFonts w:ascii="Times New Roman" w:hAnsi="Times New Roman"/>
          <w:sz w:val="20"/>
          <w:szCs w:val="20"/>
          <w:lang w:val="pt-BR"/>
        </w:rPr>
        <w:t xml:space="preserve"> no </w:t>
      </w:r>
      <w:r>
        <w:rPr>
          <w:rFonts w:ascii="Times New Roman" w:hAnsi="Times New Roman"/>
          <w:sz w:val="20"/>
          <w:szCs w:val="20"/>
          <w:lang w:val="pt-BR"/>
        </w:rPr>
        <w:t>3</w:t>
      </w:r>
      <w:r w:rsidRPr="005217E1">
        <w:rPr>
          <w:rFonts w:ascii="Times New Roman" w:hAnsi="Times New Roman"/>
          <w:sz w:val="20"/>
          <w:szCs w:val="20"/>
          <w:lang w:val="pt-BR"/>
        </w:rPr>
        <w:t xml:space="preserve">º Registro de Títulos e Documentos de São Paulo nº </w:t>
      </w:r>
      <w:r>
        <w:rPr>
          <w:rFonts w:ascii="Times New Roman" w:hAnsi="Times New Roman"/>
          <w:sz w:val="20"/>
          <w:szCs w:val="20"/>
          <w:lang w:val="pt-BR"/>
        </w:rPr>
        <w:t>9.023.681</w:t>
      </w:r>
      <w:r w:rsidRPr="005217E1">
        <w:rPr>
          <w:rFonts w:ascii="Times New Roman" w:hAnsi="Times New Roman"/>
          <w:sz w:val="20"/>
          <w:szCs w:val="20"/>
          <w:lang w:val="pt-BR"/>
        </w:rPr>
        <w:t xml:space="preserve">, bem como os prazos, condições e valores de cobrança aplicáveis para </w:t>
      </w:r>
      <w:r w:rsidRPr="005217E1">
        <w:rPr>
          <w:rFonts w:ascii="Times New Roman" w:hAnsi="Times New Roman"/>
          <w:i/>
          <w:sz w:val="20"/>
          <w:szCs w:val="20"/>
          <w:lang w:val="pt-BR"/>
        </w:rPr>
        <w:t xml:space="preserve">Detention </w:t>
      </w:r>
      <w:r w:rsidRPr="005217E1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5217E1">
        <w:rPr>
          <w:rFonts w:ascii="Times New Roman" w:hAnsi="Times New Roman"/>
          <w:i/>
          <w:sz w:val="20"/>
          <w:szCs w:val="20"/>
          <w:lang w:val="pt-BR"/>
        </w:rPr>
        <w:t>Demurrage.</w:t>
      </w:r>
    </w:p>
    <w:p w14:paraId="3F092597" w14:textId="77777777" w:rsidR="004223A1" w:rsidRPr="005217E1" w:rsidRDefault="004223A1" w:rsidP="00422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5CF3E985" w14:textId="77777777" w:rsidR="004223A1" w:rsidRDefault="004223A1" w:rsidP="004223A1">
      <w:pPr>
        <w:rPr>
          <w:rFonts w:ascii="Times New Roman" w:eastAsia="Yu Mincho" w:hAnsi="Times New Roman"/>
          <w:sz w:val="20"/>
          <w:szCs w:val="20"/>
          <w:highlight w:val="lightGray"/>
          <w:lang w:val="pt-BR"/>
        </w:rPr>
      </w:pPr>
      <w:r w:rsidRPr="005217E1">
        <w:rPr>
          <w:rFonts w:ascii="Times New Roman" w:eastAsia="Yu Mincho" w:hAnsi="Times New Roman"/>
          <w:sz w:val="20"/>
          <w:szCs w:val="20"/>
          <w:lang w:val="pt-BR"/>
        </w:rPr>
        <w:t>São Paulo,</w:t>
      </w:r>
    </w:p>
    <w:p w14:paraId="14528117" w14:textId="77777777" w:rsidR="004223A1" w:rsidRPr="005217E1" w:rsidRDefault="004223A1" w:rsidP="004223A1">
      <w:pPr>
        <w:rPr>
          <w:rFonts w:ascii="Times New Roman" w:eastAsia="Yu Mincho" w:hAnsi="Times New Roman"/>
          <w:sz w:val="20"/>
          <w:szCs w:val="20"/>
          <w:highlight w:val="lightGray"/>
          <w:lang w:val="pt-BR"/>
        </w:rPr>
      </w:pPr>
    </w:p>
    <w:p w14:paraId="3C2F06CE" w14:textId="77777777" w:rsidR="004223A1" w:rsidRPr="005217E1" w:rsidRDefault="004223A1" w:rsidP="004223A1">
      <w:pPr>
        <w:spacing w:after="0" w:line="240" w:lineRule="auto"/>
        <w:jc w:val="center"/>
        <w:rPr>
          <w:rFonts w:ascii="Times New Roman" w:eastAsia="Yu Mincho" w:hAnsi="Times New Roman"/>
          <w:sz w:val="20"/>
          <w:szCs w:val="20"/>
          <w:lang w:val="pt-BR"/>
        </w:rPr>
      </w:pPr>
      <w:permStart w:id="28725683" w:edGrp="everyone"/>
      <w:r w:rsidRPr="005217E1">
        <w:rPr>
          <w:rFonts w:ascii="Times New Roman" w:eastAsia="Yu Mincho" w:hAnsi="Times New Roman"/>
          <w:sz w:val="20"/>
          <w:szCs w:val="20"/>
          <w:lang w:val="pt-BR"/>
        </w:rPr>
        <w:t>______________________________________________</w:t>
      </w:r>
    </w:p>
    <w:permEnd w:id="28725683"/>
    <w:p w14:paraId="7324D032" w14:textId="1E7257B0" w:rsidR="004223A1" w:rsidRPr="005217E1" w:rsidRDefault="004223A1" w:rsidP="004223A1">
      <w:pPr>
        <w:spacing w:after="0" w:line="360" w:lineRule="auto"/>
        <w:ind w:left="2160"/>
        <w:rPr>
          <w:rFonts w:ascii="Times New Roman" w:eastAsia="Yu Mincho" w:hAnsi="Times New Roman"/>
          <w:sz w:val="20"/>
          <w:szCs w:val="20"/>
          <w:lang w:val="pt-BR"/>
        </w:rPr>
      </w:pPr>
      <w:r>
        <w:rPr>
          <w:rFonts w:ascii="Times New Roman" w:eastAsia="Yu Mincho" w:hAnsi="Times New Roman"/>
          <w:sz w:val="20"/>
          <w:szCs w:val="20"/>
          <w:lang w:val="pt-BR"/>
        </w:rPr>
        <w:t xml:space="preserve">              </w:t>
      </w:r>
      <w:sdt>
        <w:sdtPr>
          <w:rPr>
            <w:rFonts w:ascii="Times New Roman" w:eastAsia="Yu Mincho" w:hAnsi="Times New Roman"/>
            <w:sz w:val="20"/>
            <w:szCs w:val="20"/>
            <w:lang w:val="pt-BR"/>
          </w:rPr>
          <w:id w:val="-2056299231"/>
          <w:placeholder>
            <w:docPart w:val="3472A3BD843D48BF850DBF46E1FB4B5D"/>
          </w:placeholder>
          <w:showingPlcHdr/>
        </w:sdtPr>
        <w:sdtContent>
          <w:r w:rsidRPr="005217E1">
            <w:rPr>
              <w:rFonts w:ascii="Times New Roman" w:eastAsia="Yu Mincho" w:hAnsi="Times New Roman"/>
              <w:sz w:val="20"/>
              <w:szCs w:val="20"/>
              <w:lang w:val="pt-BR"/>
            </w:rPr>
            <w:t>Razão Social</w:t>
          </w:r>
        </w:sdtContent>
      </w:sdt>
      <w:r w:rsidR="007774E4">
        <w:rPr>
          <w:rFonts w:ascii="Times New Roman" w:eastAsia="Yu Mincho" w:hAnsi="Times New Roman"/>
          <w:sz w:val="20"/>
          <w:szCs w:val="20"/>
          <w:lang w:val="pt-BR"/>
        </w:rPr>
        <w:t xml:space="preserve">  </w:t>
      </w:r>
      <w:permStart w:id="1380650686" w:edGrp="everyone"/>
      <w:r w:rsidR="007774E4">
        <w:rPr>
          <w:rFonts w:ascii="Times New Roman" w:eastAsia="Yu Mincho" w:hAnsi="Times New Roman"/>
          <w:sz w:val="20"/>
          <w:szCs w:val="20"/>
          <w:lang w:val="pt-BR"/>
        </w:rPr>
        <w:t xml:space="preserve">                                                                      </w:t>
      </w:r>
      <w:permEnd w:id="1380650686"/>
    </w:p>
    <w:p w14:paraId="6653F351" w14:textId="23C5638B" w:rsidR="004223A1" w:rsidRPr="005217E1" w:rsidRDefault="004223A1" w:rsidP="004223A1">
      <w:pPr>
        <w:spacing w:after="0" w:line="360" w:lineRule="auto"/>
        <w:ind w:left="2160"/>
        <w:rPr>
          <w:rFonts w:ascii="Times New Roman" w:eastAsia="Yu Mincho" w:hAnsi="Times New Roman"/>
          <w:sz w:val="20"/>
          <w:szCs w:val="20"/>
          <w:lang w:val="pt-BR"/>
        </w:rPr>
      </w:pPr>
      <w:r>
        <w:rPr>
          <w:rFonts w:ascii="Times New Roman" w:eastAsia="Yu Mincho" w:hAnsi="Times New Roman"/>
          <w:sz w:val="20"/>
          <w:szCs w:val="20"/>
          <w:lang w:val="pt-BR"/>
        </w:rPr>
        <w:t xml:space="preserve">              </w:t>
      </w:r>
      <w:sdt>
        <w:sdtPr>
          <w:rPr>
            <w:rFonts w:ascii="Times New Roman" w:eastAsia="Yu Mincho" w:hAnsi="Times New Roman"/>
            <w:sz w:val="20"/>
            <w:szCs w:val="20"/>
            <w:lang w:val="pt-BR"/>
          </w:rPr>
          <w:id w:val="1023982323"/>
          <w:placeholder>
            <w:docPart w:val="F2BC439A2E9A4A34B88C7C25036D75DD"/>
          </w:placeholder>
          <w:showingPlcHdr/>
        </w:sdtPr>
        <w:sdtContent>
          <w:r w:rsidRPr="005217E1">
            <w:rPr>
              <w:rFonts w:ascii="Times New Roman" w:eastAsia="Yu Mincho" w:hAnsi="Times New Roman"/>
              <w:sz w:val="20"/>
              <w:szCs w:val="20"/>
              <w:lang w:val="pt-BR"/>
            </w:rPr>
            <w:t>Representante Legal</w:t>
          </w:r>
        </w:sdtContent>
      </w:sdt>
      <w:r>
        <w:rPr>
          <w:rFonts w:ascii="Times New Roman" w:eastAsia="Yu Mincho" w:hAnsi="Times New Roman"/>
          <w:sz w:val="20"/>
          <w:szCs w:val="20"/>
          <w:lang w:val="pt-BR"/>
        </w:rPr>
        <w:t xml:space="preserve">   </w:t>
      </w:r>
      <w:permStart w:id="660881663" w:edGrp="everyone"/>
      <w:r>
        <w:rPr>
          <w:rFonts w:ascii="Times New Roman" w:eastAsia="Yu Mincho" w:hAnsi="Times New Roman"/>
          <w:sz w:val="20"/>
          <w:szCs w:val="20"/>
          <w:lang w:val="pt-BR"/>
        </w:rPr>
        <w:t xml:space="preserve"> </w:t>
      </w:r>
      <w:r w:rsidR="007774E4">
        <w:rPr>
          <w:rFonts w:ascii="Times New Roman" w:eastAsia="Yu Mincho" w:hAnsi="Times New Roman"/>
          <w:sz w:val="20"/>
          <w:szCs w:val="20"/>
          <w:lang w:val="pt-BR"/>
        </w:rPr>
        <w:t xml:space="preserve">                                                       </w:t>
      </w:r>
      <w:r>
        <w:rPr>
          <w:rFonts w:ascii="Times New Roman" w:eastAsia="Yu Mincho" w:hAnsi="Times New Roman"/>
          <w:sz w:val="20"/>
          <w:szCs w:val="20"/>
          <w:lang w:val="pt-BR"/>
        </w:rPr>
        <w:t xml:space="preserve"> </w:t>
      </w:r>
      <w:permEnd w:id="660881663"/>
    </w:p>
    <w:p w14:paraId="3DAA4CA8" w14:textId="362AA6CF" w:rsidR="004223A1" w:rsidRDefault="004223A1" w:rsidP="004223A1">
      <w:pPr>
        <w:spacing w:after="0" w:line="360" w:lineRule="auto"/>
        <w:ind w:left="2160"/>
        <w:rPr>
          <w:rFonts w:ascii="Times New Roman" w:eastAsia="Yu Mincho" w:hAnsi="Times New Roman"/>
          <w:sz w:val="20"/>
          <w:szCs w:val="20"/>
          <w:lang w:val="pt-BR"/>
        </w:rPr>
      </w:pPr>
      <w:r>
        <w:rPr>
          <w:rFonts w:ascii="Times New Roman" w:eastAsia="Yu Mincho" w:hAnsi="Times New Roman"/>
          <w:sz w:val="20"/>
          <w:szCs w:val="20"/>
          <w:lang w:val="pt-BR"/>
        </w:rPr>
        <w:t xml:space="preserve">              </w:t>
      </w:r>
      <w:sdt>
        <w:sdtPr>
          <w:rPr>
            <w:rFonts w:ascii="Times New Roman" w:eastAsia="Yu Mincho" w:hAnsi="Times New Roman"/>
            <w:sz w:val="20"/>
            <w:szCs w:val="20"/>
            <w:lang w:val="pt-BR"/>
          </w:rPr>
          <w:id w:val="-1712640069"/>
          <w:placeholder>
            <w:docPart w:val="0AD462C9895E4FC0954FE54E1ED69A30"/>
          </w:placeholder>
          <w:showingPlcHdr/>
        </w:sdtPr>
        <w:sdtContent>
          <w:r w:rsidRPr="005217E1">
            <w:rPr>
              <w:rFonts w:ascii="Times New Roman" w:eastAsia="Yu Mincho" w:hAnsi="Times New Roman"/>
              <w:sz w:val="20"/>
              <w:szCs w:val="20"/>
              <w:lang w:val="pt-BR"/>
            </w:rPr>
            <w:t>CPF</w:t>
          </w:r>
        </w:sdtContent>
      </w:sdt>
      <w:r w:rsidR="007774E4">
        <w:rPr>
          <w:rFonts w:ascii="Times New Roman" w:eastAsia="Yu Mincho" w:hAnsi="Times New Roman"/>
          <w:sz w:val="20"/>
          <w:szCs w:val="20"/>
          <w:lang w:val="pt-BR"/>
        </w:rPr>
        <w:t xml:space="preserve">  </w:t>
      </w:r>
      <w:permStart w:id="637537221" w:edGrp="everyone"/>
      <w:r w:rsidR="007774E4">
        <w:rPr>
          <w:rFonts w:ascii="Times New Roman" w:eastAsia="Yu Mincho" w:hAnsi="Times New Roman"/>
          <w:sz w:val="20"/>
          <w:szCs w:val="20"/>
          <w:lang w:val="pt-BR"/>
        </w:rPr>
        <w:t xml:space="preserve">                                                                                    </w:t>
      </w:r>
      <w:permEnd w:id="637537221"/>
    </w:p>
    <w:tbl>
      <w:tblPr>
        <w:tblStyle w:val="TableGrid"/>
        <w:tblpPr w:leftFromText="141" w:rightFromText="141" w:vertAnchor="text" w:horzAnchor="margin" w:tblpY="523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630"/>
        <w:gridCol w:w="630"/>
        <w:gridCol w:w="4685"/>
      </w:tblGrid>
      <w:tr w:rsidR="004223A1" w:rsidRPr="005217E1" w14:paraId="55145D8E" w14:textId="77777777" w:rsidTr="00AF4E02">
        <w:tc>
          <w:tcPr>
            <w:tcW w:w="4585" w:type="dxa"/>
          </w:tcPr>
          <w:p w14:paraId="494BA7E4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 w:rsidRPr="005217E1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>Testemunhas</w:t>
            </w:r>
          </w:p>
        </w:tc>
        <w:tc>
          <w:tcPr>
            <w:tcW w:w="630" w:type="dxa"/>
          </w:tcPr>
          <w:p w14:paraId="7674AE04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7544C7A3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4685" w:type="dxa"/>
          </w:tcPr>
          <w:p w14:paraId="6AAB9F8A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</w:tr>
      <w:tr w:rsidR="004223A1" w:rsidRPr="005217E1" w14:paraId="59830A53" w14:textId="77777777" w:rsidTr="00AF4E02">
        <w:tc>
          <w:tcPr>
            <w:tcW w:w="4585" w:type="dxa"/>
          </w:tcPr>
          <w:p w14:paraId="0955E40F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3F1AD443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034DECC1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4685" w:type="dxa"/>
          </w:tcPr>
          <w:p w14:paraId="5F80567E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</w:tr>
      <w:tr w:rsidR="004223A1" w:rsidRPr="005217E1" w14:paraId="28B3974D" w14:textId="77777777" w:rsidTr="00AF4E02">
        <w:tc>
          <w:tcPr>
            <w:tcW w:w="4585" w:type="dxa"/>
            <w:tcBorders>
              <w:bottom w:val="single" w:sz="4" w:space="0" w:color="auto"/>
            </w:tcBorders>
          </w:tcPr>
          <w:p w14:paraId="2FDF280F" w14:textId="0C5BFFB1" w:rsidR="004223A1" w:rsidRPr="005217E1" w:rsidRDefault="00F52AA3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permStart w:id="2032534550" w:edGrp="everyone" w:colFirst="0" w:colLast="0"/>
            <w:permStart w:id="1764502406" w:edGrp="everyone" w:colFirst="3" w:colLast="3"/>
            <w:r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630" w:type="dxa"/>
          </w:tcPr>
          <w:p w14:paraId="1F109D52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5B700C68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7498E5C4" w14:textId="0F895A84" w:rsidR="004223A1" w:rsidRPr="005217E1" w:rsidRDefault="007774E4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</w:t>
            </w:r>
          </w:p>
        </w:tc>
      </w:tr>
      <w:permEnd w:id="2032534550"/>
      <w:permEnd w:id="1764502406"/>
      <w:tr w:rsidR="004223A1" w:rsidRPr="005217E1" w14:paraId="03B5E80D" w14:textId="77777777" w:rsidTr="00AF4E02">
        <w:tc>
          <w:tcPr>
            <w:tcW w:w="4585" w:type="dxa"/>
            <w:tcBorders>
              <w:top w:val="single" w:sz="4" w:space="0" w:color="auto"/>
            </w:tcBorders>
          </w:tcPr>
          <w:p w14:paraId="0CC02BA2" w14:textId="5F3B0E1B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 w:rsidRPr="005217E1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Nome: </w:t>
            </w:r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</w:t>
            </w:r>
            <w:permStart w:id="1555570401" w:edGrp="everyone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                                                                       </w:t>
            </w:r>
            <w:permEnd w:id="1555570401"/>
          </w:p>
        </w:tc>
        <w:tc>
          <w:tcPr>
            <w:tcW w:w="630" w:type="dxa"/>
          </w:tcPr>
          <w:p w14:paraId="4356A458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6DEB8A2D" w14:textId="77777777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4685" w:type="dxa"/>
            <w:tcBorders>
              <w:top w:val="single" w:sz="4" w:space="0" w:color="auto"/>
            </w:tcBorders>
          </w:tcPr>
          <w:p w14:paraId="0020C1C2" w14:textId="2BFC0639" w:rsidR="004223A1" w:rsidRPr="005217E1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 w:rsidRPr="005217E1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>Nome:</w:t>
            </w:r>
            <w:permStart w:id="1817253024" w:edGrp="everyone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                                                               </w:t>
            </w:r>
            <w:permEnd w:id="1817253024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</w:t>
            </w:r>
            <w:r w:rsidRPr="005217E1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4223A1" w:rsidRPr="00C10A5A" w14:paraId="414B8CA0" w14:textId="77777777" w:rsidTr="00AF4E02">
        <w:tc>
          <w:tcPr>
            <w:tcW w:w="4585" w:type="dxa"/>
          </w:tcPr>
          <w:p w14:paraId="7493F384" w14:textId="760781B5" w:rsidR="004223A1" w:rsidRPr="00C10A5A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 w:rsidRPr="00C10A5A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CPF: </w:t>
            </w:r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</w:t>
            </w:r>
            <w:permStart w:id="13776211" w:edGrp="everyone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                                                                       </w:t>
            </w:r>
            <w:permEnd w:id="13776211"/>
          </w:p>
        </w:tc>
        <w:tc>
          <w:tcPr>
            <w:tcW w:w="630" w:type="dxa"/>
          </w:tcPr>
          <w:p w14:paraId="6AF21163" w14:textId="77777777" w:rsidR="004223A1" w:rsidRPr="00C10A5A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</w:tcPr>
          <w:p w14:paraId="6391F561" w14:textId="77777777" w:rsidR="004223A1" w:rsidRPr="00C10A5A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</w:p>
        </w:tc>
        <w:tc>
          <w:tcPr>
            <w:tcW w:w="4685" w:type="dxa"/>
          </w:tcPr>
          <w:p w14:paraId="717F7229" w14:textId="4BC653E4" w:rsidR="004223A1" w:rsidRPr="00C10A5A" w:rsidRDefault="004223A1" w:rsidP="00B8189B">
            <w:pPr>
              <w:rPr>
                <w:rFonts w:ascii="Times New Roman" w:eastAsia="Yu Mincho" w:hAnsi="Times New Roman"/>
                <w:sz w:val="20"/>
                <w:szCs w:val="20"/>
                <w:lang w:val="pt-BR"/>
              </w:rPr>
            </w:pPr>
            <w:r w:rsidRPr="00C10A5A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CPF: </w:t>
            </w:r>
            <w:permStart w:id="1638547155" w:edGrp="everyone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                                                                     </w:t>
            </w:r>
            <w:permEnd w:id="1638547155"/>
            <w:r w:rsidR="007774E4">
              <w:rPr>
                <w:rFonts w:ascii="Times New Roman" w:eastAsia="Yu Mincho" w:hAnsi="Times New Roman"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A5EA82D" w14:textId="77777777" w:rsidR="004223A1" w:rsidRDefault="004223A1" w:rsidP="004223A1">
      <w:pPr>
        <w:spacing w:after="0" w:line="240" w:lineRule="auto"/>
        <w:ind w:left="2160"/>
        <w:rPr>
          <w:rFonts w:ascii="Times New Roman" w:eastAsia="Yu Mincho" w:hAnsi="Times New Roman"/>
          <w:sz w:val="20"/>
          <w:szCs w:val="20"/>
          <w:lang w:val="pt-BR"/>
        </w:rPr>
      </w:pPr>
    </w:p>
    <w:p w14:paraId="62D8F2CA" w14:textId="77777777" w:rsidR="004223A1" w:rsidRPr="004223A1" w:rsidRDefault="004223A1" w:rsidP="004223A1"/>
    <w:sectPr w:rsidR="004223A1" w:rsidRPr="004223A1" w:rsidSect="00EC28EA">
      <w:pgSz w:w="12240" w:h="15840"/>
      <w:pgMar w:top="567" w:right="992" w:bottom="567" w:left="8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sVnLSKO+uqmk+ewlNJhCShOULaB0ZG1aqlLNf016RAmabfzydXzSOzlJV5ud72uM11+B1FYknSWTlD6rhXs+Pw==" w:salt="BIxEoroTY9MP2MmM9dBuc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1"/>
    <w:rsid w:val="004223A1"/>
    <w:rsid w:val="007774E4"/>
    <w:rsid w:val="009250EA"/>
    <w:rsid w:val="00AF4E02"/>
    <w:rsid w:val="00CC6B8C"/>
    <w:rsid w:val="00E765D9"/>
    <w:rsid w:val="00F5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CCF2"/>
  <w15:chartTrackingRefBased/>
  <w15:docId w15:val="{20991C37-C3D5-476C-8665-6245B744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2A3BD843D48BF850DBF46E1FB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8A02-DE71-4362-8A27-86992C6149B5}"/>
      </w:docPartPr>
      <w:docPartBody>
        <w:p w:rsidR="00D70BC3" w:rsidRDefault="003B7EC3" w:rsidP="003B7EC3">
          <w:pPr>
            <w:pStyle w:val="3472A3BD843D48BF850DBF46E1FB4B5D"/>
          </w:pPr>
          <w:r w:rsidRPr="000E5CC8">
            <w:rPr>
              <w:rFonts w:ascii="Times New Roman" w:eastAsia="Yu Mincho" w:hAnsi="Times New Roman"/>
              <w:sz w:val="18"/>
              <w:szCs w:val="18"/>
            </w:rPr>
            <w:t>Razão Social</w:t>
          </w:r>
        </w:p>
      </w:docPartBody>
    </w:docPart>
    <w:docPart>
      <w:docPartPr>
        <w:name w:val="F2BC439A2E9A4A34B88C7C25036D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FC19-910F-4D8F-BE94-F563940FAD21}"/>
      </w:docPartPr>
      <w:docPartBody>
        <w:p w:rsidR="00D70BC3" w:rsidRDefault="003B7EC3" w:rsidP="003B7EC3">
          <w:pPr>
            <w:pStyle w:val="F2BC439A2E9A4A34B88C7C25036D75DD"/>
          </w:pPr>
          <w:r w:rsidRPr="000E5CC8">
            <w:rPr>
              <w:rFonts w:ascii="Times New Roman" w:eastAsia="Yu Mincho" w:hAnsi="Times New Roman"/>
              <w:sz w:val="18"/>
              <w:szCs w:val="18"/>
            </w:rPr>
            <w:t>Representante Legal</w:t>
          </w:r>
        </w:p>
      </w:docPartBody>
    </w:docPart>
    <w:docPart>
      <w:docPartPr>
        <w:name w:val="0AD462C9895E4FC0954FE54E1ED6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D2E1-5FE6-44B8-9E34-703985456159}"/>
      </w:docPartPr>
      <w:docPartBody>
        <w:p w:rsidR="00D70BC3" w:rsidRDefault="003B7EC3" w:rsidP="003B7EC3">
          <w:pPr>
            <w:pStyle w:val="0AD462C9895E4FC0954FE54E1ED69A30"/>
          </w:pPr>
          <w:r w:rsidRPr="000E5CC8">
            <w:rPr>
              <w:rFonts w:ascii="Times New Roman" w:eastAsia="Yu Mincho" w:hAnsi="Times New Roman"/>
              <w:sz w:val="18"/>
              <w:szCs w:val="18"/>
            </w:rPr>
            <w:t>CPF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C3"/>
    <w:rsid w:val="003B7EC3"/>
    <w:rsid w:val="00514EEF"/>
    <w:rsid w:val="006D2205"/>
    <w:rsid w:val="00A95F77"/>
    <w:rsid w:val="00CB452C"/>
    <w:rsid w:val="00D70BC3"/>
    <w:rsid w:val="00E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72A3BD843D48BF850DBF46E1FB4B5D">
    <w:name w:val="3472A3BD843D48BF850DBF46E1FB4B5D"/>
    <w:rsid w:val="003B7EC3"/>
  </w:style>
  <w:style w:type="paragraph" w:customStyle="1" w:styleId="F2BC439A2E9A4A34B88C7C25036D75DD">
    <w:name w:val="F2BC439A2E9A4A34B88C7C25036D75DD"/>
    <w:rsid w:val="003B7EC3"/>
  </w:style>
  <w:style w:type="paragraph" w:customStyle="1" w:styleId="0AD462C9895E4FC0954FE54E1ED69A30">
    <w:name w:val="0AD462C9895E4FC0954FE54E1ED69A30"/>
    <w:rsid w:val="003B7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Valente</dc:creator>
  <cp:keywords/>
  <dc:description/>
  <cp:lastModifiedBy>Barbara Alves</cp:lastModifiedBy>
  <cp:revision>2</cp:revision>
  <dcterms:created xsi:type="dcterms:W3CDTF">2023-04-17T20:01:00Z</dcterms:created>
  <dcterms:modified xsi:type="dcterms:W3CDTF">2023-04-17T20:01:00Z</dcterms:modified>
</cp:coreProperties>
</file>